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167" w:rsidRDefault="001E14F3">
      <w:pPr>
        <w:spacing w:after="0" w:line="240" w:lineRule="auto"/>
        <w:ind w:firstLine="720"/>
      </w:pPr>
      <w:r>
        <w:t xml:space="preserve">Redington Volleyball Club (VBC) is a non-profit organization (recognized 501-3c) whose director and coaches work with a teaching spirit to organize, facilitate and coach youth and junior volleyball in a competitive, productive and positive manner.  RVC was established to promote junior volleyball for the greater Tucson area.  </w:t>
      </w:r>
    </w:p>
    <w:p w:rsidR="00526167" w:rsidRDefault="001E14F3">
      <w:pPr>
        <w:spacing w:after="0" w:line="240" w:lineRule="auto"/>
        <w:ind w:firstLine="720"/>
      </w:pPr>
      <w:r>
        <w:t>Our Mission is to elevate volleyball skills and empower young athletes to be their best on and off the court.  By using volleyball as a platform, Redington VBC works to develop in our players: respect, accountability, character, self-discipline, personal responsibility and teamwork with values that will continue beyond the court. Not only does our club provide advanced volleyball instruction, our club aids the community to further develop young men and women of integrity.  We foster a positive attitude and have fun while pursuing a highly competitive level of volleyball. </w:t>
      </w:r>
    </w:p>
    <w:p w:rsidR="00526167" w:rsidRDefault="001E14F3">
      <w:pPr>
        <w:spacing w:after="0" w:line="240" w:lineRule="auto"/>
        <w:ind w:firstLine="720"/>
      </w:pPr>
      <w:r>
        <w:t>Expectations.  We expect that the player (or player with parent) discuss any issues directly with the coach at an appropriate time (not during competition). Most issues can be handled through effective discussion with the coach. If an issue can’t be resolved after discussion with the coach, the parent can contact the club director for further discussion.  Additional player and parent expectations will be discussed after the teams are formed.  Please read the RVC policies on the website.</w:t>
      </w:r>
    </w:p>
    <w:p w:rsidR="00526167" w:rsidRDefault="00526167">
      <w:pPr>
        <w:spacing w:after="0" w:line="240" w:lineRule="auto"/>
      </w:pPr>
    </w:p>
    <w:p w:rsidR="00526167" w:rsidRDefault="001E14F3">
      <w:pPr>
        <w:spacing w:after="0"/>
      </w:pPr>
      <w:r>
        <w:t xml:space="preserve">Director:  </w:t>
      </w:r>
      <w:proofErr w:type="gramStart"/>
      <w:r>
        <w:t>Christine  Rietz</w:t>
      </w:r>
      <w:proofErr w:type="gramEnd"/>
      <w:r>
        <w:t xml:space="preserve">    (520) 977-0655</w:t>
      </w:r>
    </w:p>
    <w:p w:rsidR="00526167" w:rsidRDefault="001E14F3">
      <w:pPr>
        <w:spacing w:after="0"/>
      </w:pPr>
      <w:r>
        <w:t xml:space="preserve">Contact information:  </w:t>
      </w:r>
      <w:hyperlink r:id="rId8" w:history="1">
        <w:r w:rsidR="00CD1686" w:rsidRPr="00D41010">
          <w:rPr>
            <w:rStyle w:val="Hyperlink"/>
          </w:rPr>
          <w:t>redingtonvolleyball@gmail.com</w:t>
        </w:r>
      </w:hyperlink>
    </w:p>
    <w:p w:rsidR="00526167" w:rsidRDefault="001E14F3">
      <w:pPr>
        <w:spacing w:after="0" w:line="240" w:lineRule="auto"/>
      </w:pPr>
      <w:r>
        <w:t xml:space="preserve">Website:  </w:t>
      </w:r>
      <w:hyperlink r:id="rId9">
        <w:r>
          <w:rPr>
            <w:color w:val="0000FF"/>
            <w:u w:val="single"/>
          </w:rPr>
          <w:t>http://redingtonvolleyball.com/</w:t>
        </w:r>
      </w:hyperlink>
      <w:r>
        <w:t xml:space="preserve"> or Like us on Facebook!   </w:t>
      </w:r>
    </w:p>
    <w:p w:rsidR="00526167" w:rsidRDefault="001E14F3">
      <w:pPr>
        <w:spacing w:after="0" w:line="240" w:lineRule="auto"/>
      </w:pPr>
      <w:r>
        <w:t xml:space="preserve">        </w:t>
      </w:r>
    </w:p>
    <w:p w:rsidR="00526167" w:rsidRDefault="001E14F3">
      <w:pPr>
        <w:spacing w:after="0" w:line="240" w:lineRule="auto"/>
        <w:jc w:val="center"/>
        <w:rPr>
          <w:b/>
          <w:sz w:val="24"/>
          <w:szCs w:val="24"/>
        </w:rPr>
      </w:pPr>
      <w:r>
        <w:rPr>
          <w:b/>
          <w:sz w:val="24"/>
          <w:szCs w:val="24"/>
        </w:rPr>
        <w:t>Redington Volleyball Club - Arizona Region of USA Volleyball September 2020-September 2021</w:t>
      </w:r>
    </w:p>
    <w:p w:rsidR="00526167" w:rsidRDefault="001E14F3">
      <w:pPr>
        <w:spacing w:after="0"/>
        <w:rPr>
          <w:u w:val="single"/>
        </w:rPr>
      </w:pPr>
      <w:r>
        <w:rPr>
          <w:u w:val="single"/>
        </w:rPr>
        <w:t>Practices:</w:t>
      </w:r>
      <w:r>
        <w:t xml:space="preserve">  </w:t>
      </w:r>
    </w:p>
    <w:p w:rsidR="00526167" w:rsidRDefault="001E14F3">
      <w:pPr>
        <w:numPr>
          <w:ilvl w:val="0"/>
          <w:numId w:val="1"/>
        </w:numPr>
        <w:pBdr>
          <w:top w:val="nil"/>
          <w:left w:val="nil"/>
          <w:bottom w:val="nil"/>
          <w:right w:val="nil"/>
          <w:between w:val="nil"/>
        </w:pBdr>
        <w:spacing w:after="0" w:line="240" w:lineRule="auto"/>
        <w:rPr>
          <w:color w:val="000000"/>
        </w:rPr>
      </w:pPr>
      <w:r>
        <w:rPr>
          <w:color w:val="000000"/>
        </w:rPr>
        <w:t>2 times per week (December to the Arizona USAV regional tournament).  Check the RVC Calendar on the website</w:t>
      </w:r>
    </w:p>
    <w:p w:rsidR="00526167" w:rsidRDefault="001E14F3">
      <w:pPr>
        <w:numPr>
          <w:ilvl w:val="0"/>
          <w:numId w:val="1"/>
        </w:numPr>
        <w:pBdr>
          <w:top w:val="nil"/>
          <w:left w:val="nil"/>
          <w:bottom w:val="nil"/>
          <w:right w:val="nil"/>
          <w:between w:val="nil"/>
        </w:pBdr>
        <w:spacing w:after="0" w:line="240" w:lineRule="auto"/>
        <w:rPr>
          <w:color w:val="000000"/>
        </w:rPr>
      </w:pPr>
      <w:r>
        <w:rPr>
          <w:color w:val="000000"/>
        </w:rPr>
        <w:t xml:space="preserve">Tuesdays 6 to 8pm and Saturdays (we do not have a tournament) 9-11am at Christ Presbyterian Church. </w:t>
      </w:r>
    </w:p>
    <w:p w:rsidR="00526167" w:rsidRDefault="00526167">
      <w:pPr>
        <w:pBdr>
          <w:top w:val="nil"/>
          <w:left w:val="nil"/>
          <w:bottom w:val="nil"/>
          <w:right w:val="nil"/>
          <w:between w:val="nil"/>
        </w:pBdr>
        <w:spacing w:after="0" w:line="240" w:lineRule="auto"/>
        <w:ind w:left="720"/>
        <w:rPr>
          <w:color w:val="000000"/>
        </w:rPr>
      </w:pPr>
    </w:p>
    <w:p w:rsidR="00526167" w:rsidRDefault="001E14F3">
      <w:pPr>
        <w:spacing w:after="0"/>
        <w:rPr>
          <w:u w:val="single"/>
        </w:rPr>
      </w:pPr>
      <w:r>
        <w:rPr>
          <w:u w:val="single"/>
        </w:rPr>
        <w:t>Arizona USAV Tournaments (6 Saturdays and typically held in Phoenix):</w:t>
      </w:r>
    </w:p>
    <w:p w:rsidR="00526167" w:rsidRDefault="001E14F3">
      <w:pPr>
        <w:numPr>
          <w:ilvl w:val="0"/>
          <w:numId w:val="2"/>
        </w:numPr>
        <w:pBdr>
          <w:top w:val="nil"/>
          <w:left w:val="nil"/>
          <w:bottom w:val="nil"/>
          <w:right w:val="nil"/>
          <w:between w:val="nil"/>
        </w:pBdr>
        <w:shd w:val="clear" w:color="auto" w:fill="FFFFFF"/>
        <w:spacing w:after="0" w:line="240" w:lineRule="auto"/>
        <w:rPr>
          <w:color w:val="222222"/>
        </w:rPr>
      </w:pPr>
      <w:r>
        <w:rPr>
          <w:color w:val="222222"/>
        </w:rPr>
        <w:t>U14 play in the Club Division</w:t>
      </w:r>
    </w:p>
    <w:p w:rsidR="00526167" w:rsidRDefault="001E14F3">
      <w:pPr>
        <w:numPr>
          <w:ilvl w:val="0"/>
          <w:numId w:val="2"/>
        </w:numPr>
        <w:pBdr>
          <w:top w:val="nil"/>
          <w:left w:val="nil"/>
          <w:bottom w:val="nil"/>
          <w:right w:val="nil"/>
          <w:between w:val="nil"/>
        </w:pBdr>
        <w:shd w:val="clear" w:color="auto" w:fill="FFFFFF"/>
        <w:spacing w:after="0" w:line="240" w:lineRule="auto"/>
        <w:rPr>
          <w:color w:val="222222"/>
        </w:rPr>
      </w:pPr>
      <w:r>
        <w:rPr>
          <w:color w:val="222222"/>
        </w:rPr>
        <w:t xml:space="preserve">Expectations about playing time: Playing time is at the coach’s discretion. Things that may contribute to play time will be attitude, effort, teamwork, volleyball skills/knowledge, and commitment to practices.  </w:t>
      </w:r>
    </w:p>
    <w:p w:rsidR="00526167" w:rsidRDefault="001E14F3">
      <w:pPr>
        <w:numPr>
          <w:ilvl w:val="0"/>
          <w:numId w:val="2"/>
        </w:numPr>
        <w:pBdr>
          <w:top w:val="nil"/>
          <w:left w:val="nil"/>
          <w:bottom w:val="nil"/>
          <w:right w:val="nil"/>
          <w:between w:val="nil"/>
        </w:pBdr>
        <w:shd w:val="clear" w:color="auto" w:fill="FFFFFF"/>
        <w:spacing w:after="0" w:line="240" w:lineRule="auto"/>
        <w:rPr>
          <w:color w:val="222222"/>
        </w:rPr>
      </w:pPr>
      <w:r>
        <w:rPr>
          <w:color w:val="222222"/>
        </w:rPr>
        <w:t xml:space="preserve">Region play is morning or afternoon wave pool play.  The playing times are determined by Arizona Region.  </w:t>
      </w:r>
    </w:p>
    <w:tbl>
      <w:tblPr>
        <w:tblStyle w:val="a"/>
        <w:tblW w:w="798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905"/>
        <w:gridCol w:w="6075"/>
      </w:tblGrid>
      <w:tr w:rsidR="00526167">
        <w:trPr>
          <w:jc w:val="center"/>
        </w:trPr>
        <w:tc>
          <w:tcPr>
            <w:tcW w:w="1905" w:type="dxa"/>
            <w:tcBorders>
              <w:top w:val="single" w:sz="6" w:space="0" w:color="000000"/>
              <w:left w:val="single" w:sz="6" w:space="0" w:color="000000"/>
              <w:bottom w:val="single" w:sz="6" w:space="0" w:color="000000"/>
              <w:right w:val="single" w:sz="6" w:space="0" w:color="000000"/>
            </w:tcBorders>
            <w:vAlign w:val="center"/>
          </w:tcPr>
          <w:p w:rsidR="00526167" w:rsidRDefault="001E14F3">
            <w:pPr>
              <w:spacing w:after="0" w:line="240" w:lineRule="auto"/>
              <w:jc w:val="center"/>
              <w:rPr>
                <w:rFonts w:ascii="Times New Roman" w:eastAsia="Times New Roman" w:hAnsi="Times New Roman" w:cs="Times New Roman"/>
                <w:b/>
                <w:color w:val="008000"/>
                <w:sz w:val="21"/>
                <w:szCs w:val="21"/>
              </w:rPr>
            </w:pPr>
            <w:r>
              <w:rPr>
                <w:rFonts w:ascii="Times New Roman" w:eastAsia="Times New Roman" w:hAnsi="Times New Roman" w:cs="Times New Roman"/>
                <w:b/>
                <w:color w:val="008000"/>
                <w:sz w:val="21"/>
                <w:szCs w:val="21"/>
              </w:rPr>
              <w:t>Jan 16 - 18</w:t>
            </w:r>
          </w:p>
        </w:tc>
        <w:tc>
          <w:tcPr>
            <w:tcW w:w="6075" w:type="dxa"/>
            <w:tcBorders>
              <w:top w:val="single" w:sz="6" w:space="0" w:color="000000"/>
              <w:left w:val="single" w:sz="6" w:space="0" w:color="000000"/>
              <w:bottom w:val="single" w:sz="6" w:space="0" w:color="000000"/>
              <w:right w:val="single" w:sz="6" w:space="0" w:color="000000"/>
            </w:tcBorders>
            <w:vAlign w:val="center"/>
          </w:tcPr>
          <w:p w:rsidR="00526167" w:rsidRDefault="001E14F3">
            <w:pPr>
              <w:spacing w:after="0" w:line="240" w:lineRule="auto"/>
              <w:rPr>
                <w:rFonts w:ascii="Times New Roman" w:eastAsia="Times New Roman" w:hAnsi="Times New Roman" w:cs="Times New Roman"/>
                <w:b/>
                <w:color w:val="00B050"/>
                <w:sz w:val="24"/>
                <w:szCs w:val="24"/>
              </w:rPr>
            </w:pPr>
            <w:r>
              <w:rPr>
                <w:rFonts w:ascii="Times New Roman" w:eastAsia="Times New Roman" w:hAnsi="Times New Roman" w:cs="Times New Roman"/>
                <w:b/>
                <w:color w:val="008000"/>
                <w:sz w:val="21"/>
                <w:szCs w:val="21"/>
              </w:rPr>
              <w:t>Cactus Classic Tucson (TBD cost $65-$75 additional per player</w:t>
            </w:r>
          </w:p>
        </w:tc>
      </w:tr>
      <w:tr w:rsidR="00526167">
        <w:trPr>
          <w:jc w:val="center"/>
        </w:trPr>
        <w:tc>
          <w:tcPr>
            <w:tcW w:w="1905" w:type="dxa"/>
            <w:tcBorders>
              <w:top w:val="single" w:sz="6" w:space="0" w:color="000000"/>
              <w:left w:val="single" w:sz="6" w:space="0" w:color="000000"/>
              <w:bottom w:val="single" w:sz="6" w:space="0" w:color="000000"/>
              <w:right w:val="single" w:sz="6" w:space="0" w:color="000000"/>
            </w:tcBorders>
            <w:vAlign w:val="center"/>
          </w:tcPr>
          <w:p w:rsidR="00526167" w:rsidRDefault="001E14F3">
            <w:pPr>
              <w:spacing w:after="0" w:line="240" w:lineRule="auto"/>
              <w:jc w:val="center"/>
              <w:rPr>
                <w:rFonts w:ascii="Times New Roman" w:eastAsia="Times New Roman" w:hAnsi="Times New Roman" w:cs="Times New Roman"/>
                <w:b/>
                <w:color w:val="008000"/>
                <w:sz w:val="21"/>
                <w:szCs w:val="21"/>
              </w:rPr>
            </w:pPr>
            <w:r>
              <w:rPr>
                <w:rFonts w:ascii="Times New Roman" w:eastAsia="Times New Roman" w:hAnsi="Times New Roman" w:cs="Times New Roman"/>
                <w:b/>
                <w:color w:val="008000"/>
                <w:sz w:val="21"/>
                <w:szCs w:val="21"/>
              </w:rPr>
              <w:t>Jan 23</w:t>
            </w:r>
          </w:p>
        </w:tc>
        <w:tc>
          <w:tcPr>
            <w:tcW w:w="6075" w:type="dxa"/>
            <w:tcBorders>
              <w:top w:val="single" w:sz="6" w:space="0" w:color="000000"/>
              <w:left w:val="single" w:sz="6" w:space="0" w:color="000000"/>
              <w:bottom w:val="single" w:sz="6" w:space="0" w:color="000000"/>
              <w:right w:val="single" w:sz="6" w:space="0" w:color="000000"/>
            </w:tcBorders>
            <w:vAlign w:val="center"/>
          </w:tcPr>
          <w:p w:rsidR="00526167" w:rsidRDefault="001E14F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8000"/>
                <w:sz w:val="21"/>
                <w:szCs w:val="21"/>
              </w:rPr>
              <w:t>Club #1 (Seeding #1) </w:t>
            </w:r>
          </w:p>
        </w:tc>
      </w:tr>
      <w:tr w:rsidR="00526167">
        <w:trPr>
          <w:jc w:val="center"/>
        </w:trPr>
        <w:tc>
          <w:tcPr>
            <w:tcW w:w="1905" w:type="dxa"/>
            <w:tcBorders>
              <w:top w:val="single" w:sz="6" w:space="0" w:color="000000"/>
              <w:left w:val="single" w:sz="6" w:space="0" w:color="000000"/>
              <w:bottom w:val="single" w:sz="6" w:space="0" w:color="000000"/>
              <w:right w:val="single" w:sz="6" w:space="0" w:color="000000"/>
            </w:tcBorders>
            <w:vAlign w:val="center"/>
          </w:tcPr>
          <w:p w:rsidR="00526167" w:rsidRDefault="001E14F3">
            <w:pPr>
              <w:spacing w:after="0" w:line="240" w:lineRule="auto"/>
              <w:jc w:val="center"/>
              <w:rPr>
                <w:rFonts w:ascii="Times New Roman" w:eastAsia="Times New Roman" w:hAnsi="Times New Roman" w:cs="Times New Roman"/>
                <w:b/>
                <w:color w:val="008000"/>
                <w:sz w:val="21"/>
                <w:szCs w:val="21"/>
              </w:rPr>
            </w:pPr>
            <w:r>
              <w:rPr>
                <w:rFonts w:ascii="Times New Roman" w:eastAsia="Times New Roman" w:hAnsi="Times New Roman" w:cs="Times New Roman"/>
                <w:b/>
                <w:color w:val="008000"/>
                <w:sz w:val="21"/>
                <w:szCs w:val="21"/>
              </w:rPr>
              <w:t>Feb 6</w:t>
            </w:r>
          </w:p>
        </w:tc>
        <w:tc>
          <w:tcPr>
            <w:tcW w:w="6075" w:type="dxa"/>
            <w:tcBorders>
              <w:top w:val="single" w:sz="6" w:space="0" w:color="000000"/>
              <w:left w:val="single" w:sz="6" w:space="0" w:color="000000"/>
              <w:bottom w:val="single" w:sz="6" w:space="0" w:color="000000"/>
              <w:right w:val="single" w:sz="6" w:space="0" w:color="000000"/>
            </w:tcBorders>
            <w:vAlign w:val="center"/>
          </w:tcPr>
          <w:p w:rsidR="00526167" w:rsidRDefault="001E14F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8000"/>
                <w:sz w:val="21"/>
                <w:szCs w:val="21"/>
              </w:rPr>
              <w:t>Club #2 (Final Seeding) </w:t>
            </w:r>
          </w:p>
        </w:tc>
      </w:tr>
      <w:tr w:rsidR="00526167">
        <w:trPr>
          <w:jc w:val="center"/>
        </w:trPr>
        <w:tc>
          <w:tcPr>
            <w:tcW w:w="1905" w:type="dxa"/>
            <w:tcBorders>
              <w:top w:val="single" w:sz="6" w:space="0" w:color="000000"/>
              <w:left w:val="single" w:sz="6" w:space="0" w:color="000000"/>
              <w:bottom w:val="single" w:sz="6" w:space="0" w:color="000000"/>
              <w:right w:val="single" w:sz="6" w:space="0" w:color="000000"/>
            </w:tcBorders>
            <w:vAlign w:val="center"/>
          </w:tcPr>
          <w:p w:rsidR="00526167" w:rsidRDefault="001E14F3">
            <w:pPr>
              <w:spacing w:after="0" w:line="240" w:lineRule="auto"/>
              <w:jc w:val="center"/>
              <w:rPr>
                <w:rFonts w:ascii="Times New Roman" w:eastAsia="Times New Roman" w:hAnsi="Times New Roman" w:cs="Times New Roman"/>
                <w:b/>
                <w:color w:val="008000"/>
                <w:sz w:val="21"/>
                <w:szCs w:val="21"/>
              </w:rPr>
            </w:pPr>
            <w:r>
              <w:rPr>
                <w:rFonts w:ascii="Times New Roman" w:eastAsia="Times New Roman" w:hAnsi="Times New Roman" w:cs="Times New Roman"/>
                <w:b/>
                <w:color w:val="008000"/>
                <w:sz w:val="21"/>
                <w:szCs w:val="21"/>
              </w:rPr>
              <w:t>Feb 27</w:t>
            </w:r>
          </w:p>
        </w:tc>
        <w:tc>
          <w:tcPr>
            <w:tcW w:w="6075" w:type="dxa"/>
            <w:tcBorders>
              <w:top w:val="single" w:sz="6" w:space="0" w:color="000000"/>
              <w:left w:val="single" w:sz="6" w:space="0" w:color="000000"/>
              <w:bottom w:val="single" w:sz="6" w:space="0" w:color="000000"/>
              <w:right w:val="single" w:sz="6" w:space="0" w:color="000000"/>
            </w:tcBorders>
            <w:vAlign w:val="center"/>
          </w:tcPr>
          <w:p w:rsidR="00526167" w:rsidRDefault="001E14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8000"/>
                <w:sz w:val="21"/>
                <w:szCs w:val="21"/>
              </w:rPr>
              <w:t>Club #3</w:t>
            </w:r>
            <w:r>
              <w:rPr>
                <w:rFonts w:ascii="Times New Roman" w:eastAsia="Times New Roman" w:hAnsi="Times New Roman" w:cs="Times New Roman"/>
                <w:color w:val="008000"/>
                <w:sz w:val="21"/>
                <w:szCs w:val="21"/>
              </w:rPr>
              <w:t xml:space="preserve"> </w:t>
            </w:r>
          </w:p>
        </w:tc>
      </w:tr>
      <w:tr w:rsidR="00526167">
        <w:trPr>
          <w:jc w:val="center"/>
        </w:trPr>
        <w:tc>
          <w:tcPr>
            <w:tcW w:w="1905" w:type="dxa"/>
            <w:tcBorders>
              <w:top w:val="single" w:sz="6" w:space="0" w:color="000000"/>
              <w:left w:val="single" w:sz="6" w:space="0" w:color="000000"/>
              <w:bottom w:val="single" w:sz="6" w:space="0" w:color="000000"/>
              <w:right w:val="single" w:sz="6" w:space="0" w:color="000000"/>
            </w:tcBorders>
            <w:vAlign w:val="center"/>
          </w:tcPr>
          <w:p w:rsidR="00526167" w:rsidRDefault="001E14F3">
            <w:pPr>
              <w:spacing w:after="0" w:line="240" w:lineRule="auto"/>
              <w:jc w:val="center"/>
              <w:rPr>
                <w:rFonts w:ascii="Times New Roman" w:eastAsia="Times New Roman" w:hAnsi="Times New Roman" w:cs="Times New Roman"/>
                <w:b/>
                <w:color w:val="008000"/>
                <w:sz w:val="21"/>
                <w:szCs w:val="21"/>
              </w:rPr>
            </w:pPr>
            <w:r>
              <w:rPr>
                <w:rFonts w:ascii="Times New Roman" w:eastAsia="Times New Roman" w:hAnsi="Times New Roman" w:cs="Times New Roman"/>
                <w:b/>
                <w:color w:val="008000"/>
                <w:sz w:val="21"/>
                <w:szCs w:val="21"/>
              </w:rPr>
              <w:t>Mar 13</w:t>
            </w:r>
          </w:p>
        </w:tc>
        <w:tc>
          <w:tcPr>
            <w:tcW w:w="6075" w:type="dxa"/>
            <w:tcBorders>
              <w:top w:val="single" w:sz="6" w:space="0" w:color="000000"/>
              <w:left w:val="single" w:sz="6" w:space="0" w:color="000000"/>
              <w:bottom w:val="single" w:sz="6" w:space="0" w:color="000000"/>
              <w:right w:val="single" w:sz="6" w:space="0" w:color="000000"/>
            </w:tcBorders>
            <w:vAlign w:val="center"/>
          </w:tcPr>
          <w:p w:rsidR="00526167" w:rsidRDefault="001E14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8000"/>
                <w:sz w:val="21"/>
                <w:szCs w:val="21"/>
              </w:rPr>
              <w:t>Club #4</w:t>
            </w:r>
            <w:r>
              <w:rPr>
                <w:rFonts w:ascii="Times New Roman" w:eastAsia="Times New Roman" w:hAnsi="Times New Roman" w:cs="Times New Roman"/>
                <w:color w:val="008000"/>
                <w:sz w:val="21"/>
                <w:szCs w:val="21"/>
              </w:rPr>
              <w:t xml:space="preserve"> (12-16s) </w:t>
            </w:r>
          </w:p>
        </w:tc>
      </w:tr>
      <w:tr w:rsidR="00526167">
        <w:trPr>
          <w:jc w:val="center"/>
        </w:trPr>
        <w:tc>
          <w:tcPr>
            <w:tcW w:w="1905" w:type="dxa"/>
            <w:tcBorders>
              <w:top w:val="single" w:sz="6" w:space="0" w:color="000000"/>
              <w:left w:val="single" w:sz="6" w:space="0" w:color="000000"/>
              <w:bottom w:val="single" w:sz="6" w:space="0" w:color="000000"/>
              <w:right w:val="single" w:sz="6" w:space="0" w:color="000000"/>
            </w:tcBorders>
            <w:vAlign w:val="center"/>
          </w:tcPr>
          <w:p w:rsidR="00526167" w:rsidRDefault="001E14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1"/>
                <w:szCs w:val="21"/>
              </w:rPr>
              <w:t>Mar 27</w:t>
            </w:r>
          </w:p>
        </w:tc>
        <w:tc>
          <w:tcPr>
            <w:tcW w:w="6075" w:type="dxa"/>
            <w:tcBorders>
              <w:top w:val="single" w:sz="6" w:space="0" w:color="000000"/>
              <w:left w:val="single" w:sz="6" w:space="0" w:color="000000"/>
              <w:bottom w:val="single" w:sz="6" w:space="0" w:color="000000"/>
              <w:right w:val="single" w:sz="6" w:space="0" w:color="000000"/>
            </w:tcBorders>
            <w:vAlign w:val="center"/>
          </w:tcPr>
          <w:p w:rsidR="00526167" w:rsidRDefault="001E14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8000"/>
                <w:sz w:val="21"/>
                <w:szCs w:val="21"/>
              </w:rPr>
              <w:t>Club #5</w:t>
            </w:r>
            <w:r>
              <w:rPr>
                <w:rFonts w:ascii="Times New Roman" w:eastAsia="Times New Roman" w:hAnsi="Times New Roman" w:cs="Times New Roman"/>
                <w:color w:val="008000"/>
                <w:sz w:val="21"/>
                <w:szCs w:val="21"/>
              </w:rPr>
              <w:t xml:space="preserve"> (13-16s) </w:t>
            </w:r>
          </w:p>
        </w:tc>
      </w:tr>
      <w:tr w:rsidR="00526167">
        <w:trPr>
          <w:jc w:val="center"/>
        </w:trPr>
        <w:tc>
          <w:tcPr>
            <w:tcW w:w="1905" w:type="dxa"/>
            <w:tcBorders>
              <w:top w:val="single" w:sz="6" w:space="0" w:color="000000"/>
              <w:left w:val="single" w:sz="6" w:space="0" w:color="000000"/>
              <w:bottom w:val="single" w:sz="6" w:space="0" w:color="000000"/>
              <w:right w:val="single" w:sz="6" w:space="0" w:color="000000"/>
            </w:tcBorders>
            <w:vAlign w:val="center"/>
          </w:tcPr>
          <w:p w:rsidR="00526167" w:rsidRDefault="001E14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1"/>
                <w:szCs w:val="21"/>
              </w:rPr>
              <w:t>Apr 10</w:t>
            </w:r>
          </w:p>
        </w:tc>
        <w:tc>
          <w:tcPr>
            <w:tcW w:w="6075" w:type="dxa"/>
            <w:tcBorders>
              <w:top w:val="single" w:sz="6" w:space="0" w:color="000000"/>
              <w:left w:val="single" w:sz="6" w:space="0" w:color="000000"/>
              <w:bottom w:val="single" w:sz="6" w:space="0" w:color="000000"/>
              <w:right w:val="single" w:sz="6" w:space="0" w:color="000000"/>
            </w:tcBorders>
            <w:vAlign w:val="center"/>
          </w:tcPr>
          <w:p w:rsidR="00526167" w:rsidRDefault="001E14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8000"/>
                <w:sz w:val="21"/>
                <w:szCs w:val="21"/>
              </w:rPr>
              <w:t>Club #6</w:t>
            </w:r>
            <w:r>
              <w:rPr>
                <w:rFonts w:ascii="Times New Roman" w:eastAsia="Times New Roman" w:hAnsi="Times New Roman" w:cs="Times New Roman"/>
                <w:color w:val="008000"/>
                <w:sz w:val="21"/>
                <w:szCs w:val="21"/>
              </w:rPr>
              <w:t xml:space="preserve"> </w:t>
            </w:r>
          </w:p>
        </w:tc>
      </w:tr>
      <w:tr w:rsidR="00526167">
        <w:trPr>
          <w:jc w:val="center"/>
        </w:trPr>
        <w:tc>
          <w:tcPr>
            <w:tcW w:w="1905" w:type="dxa"/>
            <w:tcBorders>
              <w:top w:val="single" w:sz="6" w:space="0" w:color="000000"/>
              <w:left w:val="single" w:sz="6" w:space="0" w:color="000000"/>
              <w:bottom w:val="single" w:sz="6" w:space="0" w:color="000000"/>
              <w:right w:val="single" w:sz="6" w:space="0" w:color="000000"/>
            </w:tcBorders>
            <w:vAlign w:val="center"/>
          </w:tcPr>
          <w:p w:rsidR="00526167" w:rsidRDefault="001E14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1"/>
                <w:szCs w:val="21"/>
              </w:rPr>
              <w:t>May 1</w:t>
            </w:r>
          </w:p>
        </w:tc>
        <w:tc>
          <w:tcPr>
            <w:tcW w:w="6075" w:type="dxa"/>
            <w:tcBorders>
              <w:top w:val="single" w:sz="6" w:space="0" w:color="000000"/>
              <w:left w:val="single" w:sz="6" w:space="0" w:color="000000"/>
              <w:bottom w:val="single" w:sz="6" w:space="0" w:color="000000"/>
              <w:right w:val="single" w:sz="6" w:space="0" w:color="000000"/>
            </w:tcBorders>
            <w:vAlign w:val="center"/>
          </w:tcPr>
          <w:p w:rsidR="00526167" w:rsidRDefault="001E14F3" w:rsidP="00D66167">
            <w:pPr>
              <w:spacing w:after="0" w:line="240" w:lineRule="auto"/>
              <w:rPr>
                <w:rFonts w:ascii="Times New Roman" w:eastAsia="Times New Roman" w:hAnsi="Times New Roman" w:cs="Times New Roman"/>
                <w:b/>
                <w:color w:val="008000"/>
                <w:sz w:val="21"/>
                <w:szCs w:val="21"/>
              </w:rPr>
            </w:pPr>
            <w:r>
              <w:rPr>
                <w:rFonts w:ascii="Times New Roman" w:eastAsia="Times New Roman" w:hAnsi="Times New Roman" w:cs="Times New Roman"/>
                <w:b/>
                <w:color w:val="008000"/>
                <w:sz w:val="21"/>
                <w:szCs w:val="21"/>
              </w:rPr>
              <w:t>14s Region Championships - All Divisions</w:t>
            </w:r>
          </w:p>
        </w:tc>
      </w:tr>
    </w:tbl>
    <w:p w:rsidR="00526167" w:rsidRDefault="001E14F3">
      <w:pPr>
        <w:spacing w:after="0"/>
        <w:rPr>
          <w:u w:val="single"/>
        </w:rPr>
      </w:pPr>
      <w:r>
        <w:rPr>
          <w:u w:val="single"/>
        </w:rPr>
        <w:t>Cactus Classic (MLK weekend in Tucson)</w:t>
      </w:r>
    </w:p>
    <w:p w:rsidR="00526167" w:rsidRDefault="001E14F3">
      <w:pPr>
        <w:numPr>
          <w:ilvl w:val="0"/>
          <w:numId w:val="7"/>
        </w:numPr>
        <w:pBdr>
          <w:top w:val="nil"/>
          <w:left w:val="nil"/>
          <w:bottom w:val="nil"/>
          <w:right w:val="nil"/>
          <w:between w:val="nil"/>
        </w:pBdr>
        <w:shd w:val="clear" w:color="auto" w:fill="FFFFFF"/>
        <w:spacing w:after="0" w:line="240" w:lineRule="auto"/>
        <w:rPr>
          <w:color w:val="222222"/>
        </w:rPr>
      </w:pPr>
      <w:r>
        <w:rPr>
          <w:color w:val="222222"/>
        </w:rPr>
        <w:t xml:space="preserve">Team may </w:t>
      </w:r>
      <w:bookmarkStart w:id="0" w:name="_GoBack"/>
      <w:bookmarkEnd w:id="0"/>
      <w:r>
        <w:rPr>
          <w:color w:val="222222"/>
        </w:rPr>
        <w:t>participate in the Cactus Classic for an additional fee per player. Play is Saturday, Sunday and Monday and is wave play (morning or afternoon).  The playing times are determined by the tournament director.</w:t>
      </w:r>
    </w:p>
    <w:p w:rsidR="00526167" w:rsidRDefault="001E14F3">
      <w:pPr>
        <w:numPr>
          <w:ilvl w:val="0"/>
          <w:numId w:val="7"/>
        </w:numPr>
        <w:pBdr>
          <w:top w:val="nil"/>
          <w:left w:val="nil"/>
          <w:bottom w:val="nil"/>
          <w:right w:val="nil"/>
          <w:between w:val="nil"/>
        </w:pBdr>
        <w:shd w:val="clear" w:color="auto" w:fill="FFFFFF"/>
        <w:spacing w:after="0" w:line="240" w:lineRule="auto"/>
        <w:rPr>
          <w:color w:val="222222"/>
        </w:rPr>
      </w:pPr>
      <w:r>
        <w:rPr>
          <w:color w:val="222222"/>
        </w:rPr>
        <w:t>https://www.clubcactusvolleyball.com/cactus-classic-invitational</w:t>
      </w:r>
    </w:p>
    <w:p w:rsidR="00526167" w:rsidRDefault="00526167">
      <w:pPr>
        <w:pBdr>
          <w:top w:val="nil"/>
          <w:left w:val="nil"/>
          <w:bottom w:val="nil"/>
          <w:right w:val="nil"/>
          <w:between w:val="nil"/>
        </w:pBdr>
        <w:shd w:val="clear" w:color="auto" w:fill="FFFFFF"/>
        <w:spacing w:after="0" w:line="240" w:lineRule="auto"/>
        <w:ind w:left="720"/>
        <w:rPr>
          <w:color w:val="222222"/>
        </w:rPr>
      </w:pPr>
    </w:p>
    <w:p w:rsidR="00526167" w:rsidRDefault="001E14F3">
      <w:pPr>
        <w:spacing w:after="0"/>
        <w:rPr>
          <w:b/>
        </w:rPr>
      </w:pPr>
      <w:r>
        <w:rPr>
          <w:u w:val="single"/>
        </w:rPr>
        <w:t>2021 Club Fees:</w:t>
      </w:r>
      <w:r>
        <w:rPr>
          <w:b/>
        </w:rPr>
        <w:t xml:space="preserve"> </w:t>
      </w:r>
    </w:p>
    <w:p w:rsidR="00526167" w:rsidRDefault="001E14F3">
      <w:pPr>
        <w:numPr>
          <w:ilvl w:val="0"/>
          <w:numId w:val="4"/>
        </w:numPr>
        <w:spacing w:after="0"/>
      </w:pPr>
      <w:r>
        <w:t>Cl</w:t>
      </w:r>
      <w:r w:rsidR="00322CEF">
        <w:t>ub fee for the season: $875-$980</w:t>
      </w:r>
      <w:r>
        <w:t xml:space="preserve"> for the 7 Arizona USAV tournaments. The actual cost depends on how many athletes are on the team.  The max roster size is 12 based on the Arizona USAV guidelines. </w:t>
      </w:r>
    </w:p>
    <w:p w:rsidR="00526167" w:rsidRDefault="001E14F3">
      <w:pPr>
        <w:numPr>
          <w:ilvl w:val="0"/>
          <w:numId w:val="4"/>
        </w:numPr>
        <w:spacing w:after="0"/>
      </w:pPr>
      <w:r>
        <w:lastRenderedPageBreak/>
        <w:t>The club fees are due in 4 payments; the first will be due after accepting a place on a RVC team on Saturday 21 November and will be in the amount of $275.</w:t>
      </w:r>
      <w:r>
        <w:tab/>
      </w:r>
    </w:p>
    <w:p w:rsidR="00526167" w:rsidRDefault="001E14F3">
      <w:pPr>
        <w:numPr>
          <w:ilvl w:val="1"/>
          <w:numId w:val="4"/>
        </w:numPr>
        <w:spacing w:after="0"/>
      </w:pPr>
      <w:r>
        <w:t>The remaining balance will be divided into 3 payments of due the start of each month (January, February, March)</w:t>
      </w:r>
    </w:p>
    <w:p w:rsidR="00526167" w:rsidRDefault="001E14F3">
      <w:pPr>
        <w:numPr>
          <w:ilvl w:val="1"/>
          <w:numId w:val="4"/>
        </w:numPr>
        <w:spacing w:after="0"/>
      </w:pPr>
      <w:r>
        <w:t>Late payments must be pre-arranged or player may not participate in practice or tournaments</w:t>
      </w:r>
    </w:p>
    <w:p w:rsidR="00526167" w:rsidRDefault="001E14F3">
      <w:pPr>
        <w:numPr>
          <w:ilvl w:val="0"/>
          <w:numId w:val="4"/>
        </w:numPr>
        <w:spacing w:after="0"/>
      </w:pPr>
      <w:r>
        <w:t>Fees may be paid by the following methods:   Cash, online credit card (a bank fee will be added on), check payable to “Redington Volleyball Club” or “RVC”</w:t>
      </w:r>
    </w:p>
    <w:p w:rsidR="00526167" w:rsidRDefault="001E14F3">
      <w:pPr>
        <w:numPr>
          <w:ilvl w:val="1"/>
          <w:numId w:val="4"/>
        </w:numPr>
        <w:spacing w:after="0" w:line="240" w:lineRule="auto"/>
      </w:pPr>
      <w:r>
        <w:t>Any returned check will incur a bank fee penalty</w:t>
      </w:r>
    </w:p>
    <w:p w:rsidR="00526167" w:rsidRDefault="001E14F3">
      <w:pPr>
        <w:numPr>
          <w:ilvl w:val="1"/>
          <w:numId w:val="4"/>
        </w:numPr>
        <w:spacing w:after="0" w:line="240" w:lineRule="auto"/>
      </w:pPr>
      <w:r>
        <w:t>Athletes that did not pay the previous season fees in full are not eligible to participate in Open House or the Tryouts until the fees are paid.</w:t>
      </w:r>
    </w:p>
    <w:p w:rsidR="00526167" w:rsidRDefault="001E14F3">
      <w:pPr>
        <w:spacing w:after="0"/>
        <w:rPr>
          <w:u w:val="single"/>
        </w:rPr>
      </w:pPr>
      <w:r>
        <w:rPr>
          <w:u w:val="single"/>
        </w:rPr>
        <w:t xml:space="preserve">Included in club fees:   </w:t>
      </w:r>
    </w:p>
    <w:p w:rsidR="00526167" w:rsidRDefault="001E14F3">
      <w:pPr>
        <w:numPr>
          <w:ilvl w:val="0"/>
          <w:numId w:val="3"/>
        </w:numPr>
        <w:spacing w:after="0"/>
      </w:pPr>
      <w:r>
        <w:t>Facility use and facility insurance</w:t>
      </w:r>
    </w:p>
    <w:p w:rsidR="00526167" w:rsidRDefault="001E14F3">
      <w:pPr>
        <w:numPr>
          <w:ilvl w:val="0"/>
          <w:numId w:val="3"/>
        </w:numPr>
        <w:spacing w:after="0"/>
      </w:pPr>
      <w:r>
        <w:t>Two uniforms shirts, practice t-shirt, warm-up jacket and pants, team backpack</w:t>
      </w:r>
    </w:p>
    <w:p w:rsidR="00526167" w:rsidRDefault="001E14F3">
      <w:pPr>
        <w:numPr>
          <w:ilvl w:val="0"/>
          <w:numId w:val="3"/>
        </w:numPr>
        <w:spacing w:after="0"/>
      </w:pPr>
      <w:r>
        <w:t>USA Volleyball team and Club memberships (this is separate and different from the USAV individual fee)</w:t>
      </w:r>
    </w:p>
    <w:p w:rsidR="00526167" w:rsidRDefault="001E14F3">
      <w:pPr>
        <w:numPr>
          <w:ilvl w:val="0"/>
          <w:numId w:val="3"/>
        </w:numPr>
        <w:spacing w:after="0" w:line="240" w:lineRule="auto"/>
      </w:pPr>
      <w:r>
        <w:t>Team entry fees for Arizona USAV Divisio</w:t>
      </w:r>
      <w:r w:rsidR="00322CEF">
        <w:t>n Tournaments</w:t>
      </w:r>
    </w:p>
    <w:p w:rsidR="00526167" w:rsidRDefault="001E14F3">
      <w:pPr>
        <w:numPr>
          <w:ilvl w:val="0"/>
          <w:numId w:val="3"/>
        </w:numPr>
        <w:spacing w:after="0"/>
      </w:pPr>
      <w:r>
        <w:t>Coaches fees</w:t>
      </w:r>
    </w:p>
    <w:p w:rsidR="00526167" w:rsidRDefault="001E14F3">
      <w:pPr>
        <w:numPr>
          <w:ilvl w:val="0"/>
          <w:numId w:val="4"/>
        </w:numPr>
        <w:spacing w:after="0" w:line="240" w:lineRule="auto"/>
      </w:pPr>
      <w:r>
        <w:t xml:space="preserve">Equipment to include volleyballs, carts, </w:t>
      </w:r>
      <w:proofErr w:type="spellStart"/>
      <w:r>
        <w:t>etc</w:t>
      </w:r>
      <w:proofErr w:type="spellEnd"/>
    </w:p>
    <w:p w:rsidR="00526167" w:rsidRDefault="001E14F3">
      <w:pPr>
        <w:spacing w:after="0"/>
        <w:rPr>
          <w:u w:val="single"/>
        </w:rPr>
      </w:pPr>
      <w:r>
        <w:rPr>
          <w:u w:val="single"/>
        </w:rPr>
        <w:t>Club fees do not include:</w:t>
      </w:r>
    </w:p>
    <w:p w:rsidR="00526167" w:rsidRDefault="001E14F3">
      <w:pPr>
        <w:numPr>
          <w:ilvl w:val="0"/>
          <w:numId w:val="5"/>
        </w:numPr>
        <w:spacing w:after="0"/>
      </w:pPr>
      <w:r>
        <w:t xml:space="preserve">Food  </w:t>
      </w:r>
    </w:p>
    <w:p w:rsidR="00526167" w:rsidRDefault="001E14F3">
      <w:pPr>
        <w:numPr>
          <w:ilvl w:val="0"/>
          <w:numId w:val="5"/>
        </w:numPr>
        <w:spacing w:after="0"/>
      </w:pPr>
      <w:r>
        <w:t xml:space="preserve">Transportation  </w:t>
      </w:r>
    </w:p>
    <w:p w:rsidR="00526167" w:rsidRDefault="001E14F3">
      <w:pPr>
        <w:numPr>
          <w:ilvl w:val="0"/>
          <w:numId w:val="4"/>
        </w:numPr>
        <w:spacing w:after="0" w:line="240" w:lineRule="auto"/>
      </w:pPr>
      <w:r>
        <w:t xml:space="preserve">Court shoes, knee pads or black spandex. Athletes typically have a personal preference for these items. </w:t>
      </w:r>
    </w:p>
    <w:p w:rsidR="00322CEF" w:rsidRDefault="00322CEF">
      <w:pPr>
        <w:numPr>
          <w:ilvl w:val="0"/>
          <w:numId w:val="4"/>
        </w:numPr>
        <w:spacing w:after="0" w:line="240" w:lineRule="auto"/>
      </w:pPr>
      <w:r>
        <w:t>Tournament entry fee for the Cactus Classic in Tucson</w:t>
      </w:r>
    </w:p>
    <w:p w:rsidR="00526167" w:rsidRDefault="00526167">
      <w:pPr>
        <w:spacing w:after="0" w:line="240" w:lineRule="auto"/>
        <w:rPr>
          <w:u w:val="single"/>
        </w:rPr>
      </w:pPr>
    </w:p>
    <w:p w:rsidR="00526167" w:rsidRDefault="001E14F3">
      <w:pPr>
        <w:spacing w:after="0" w:line="240" w:lineRule="auto"/>
        <w:rPr>
          <w:u w:val="single"/>
        </w:rPr>
      </w:pPr>
      <w:r>
        <w:rPr>
          <w:u w:val="single"/>
        </w:rPr>
        <w:t>Score/Ref Clinics</w:t>
      </w:r>
      <w:r>
        <w:t xml:space="preserve"> – Each player has to be certified as a down referee (R2) or a scorekeeper.  The training and certification is scheduled by Arizona Region and is TBD in December on a Sunday.</w:t>
      </w:r>
    </w:p>
    <w:p w:rsidR="00026921" w:rsidRDefault="00026921">
      <w:pPr>
        <w:pBdr>
          <w:top w:val="nil"/>
          <w:left w:val="nil"/>
          <w:bottom w:val="nil"/>
          <w:right w:val="nil"/>
          <w:between w:val="nil"/>
        </w:pBdr>
        <w:spacing w:after="0" w:line="240" w:lineRule="auto"/>
        <w:rPr>
          <w:u w:val="single"/>
        </w:rPr>
      </w:pPr>
    </w:p>
    <w:p w:rsidR="00526167" w:rsidRDefault="001E14F3">
      <w:pPr>
        <w:pBdr>
          <w:top w:val="nil"/>
          <w:left w:val="nil"/>
          <w:bottom w:val="nil"/>
          <w:right w:val="nil"/>
          <w:between w:val="nil"/>
        </w:pBdr>
        <w:spacing w:after="0" w:line="240" w:lineRule="auto"/>
        <w:rPr>
          <w:u w:val="single"/>
        </w:rPr>
      </w:pPr>
      <w:r>
        <w:rPr>
          <w:u w:val="single"/>
        </w:rPr>
        <w:t>Fundraising and Community Service Projects:</w:t>
      </w:r>
    </w:p>
    <w:p w:rsidR="00526167" w:rsidRDefault="001E14F3">
      <w:pPr>
        <w:numPr>
          <w:ilvl w:val="0"/>
          <w:numId w:val="6"/>
        </w:numPr>
        <w:pBdr>
          <w:top w:val="nil"/>
          <w:left w:val="nil"/>
          <w:bottom w:val="nil"/>
          <w:right w:val="nil"/>
          <w:between w:val="nil"/>
        </w:pBdr>
        <w:spacing w:after="0" w:line="240" w:lineRule="auto"/>
      </w:pPr>
      <w:r>
        <w:t>Each team will coordinate and host a local fundraiser to support the girls program.</w:t>
      </w:r>
    </w:p>
    <w:p w:rsidR="00526167" w:rsidRDefault="001E14F3">
      <w:pPr>
        <w:numPr>
          <w:ilvl w:val="0"/>
          <w:numId w:val="6"/>
        </w:numPr>
        <w:pBdr>
          <w:top w:val="nil"/>
          <w:left w:val="nil"/>
          <w:bottom w:val="nil"/>
          <w:right w:val="nil"/>
          <w:between w:val="nil"/>
        </w:pBdr>
        <w:spacing w:after="0" w:line="240" w:lineRule="auto"/>
      </w:pPr>
      <w:r>
        <w:t>Each team will participate in a local community service project.</w:t>
      </w:r>
    </w:p>
    <w:p w:rsidR="00026921" w:rsidRDefault="00026921">
      <w:pPr>
        <w:spacing w:after="0"/>
        <w:rPr>
          <w:u w:val="single"/>
        </w:rPr>
      </w:pPr>
    </w:p>
    <w:p w:rsidR="00526167" w:rsidRDefault="001E14F3">
      <w:pPr>
        <w:spacing w:after="0"/>
        <w:rPr>
          <w:u w:val="single"/>
        </w:rPr>
      </w:pPr>
      <w:r>
        <w:rPr>
          <w:u w:val="single"/>
        </w:rPr>
        <w:t>Sponsors:</w:t>
      </w:r>
    </w:p>
    <w:p w:rsidR="00526167" w:rsidRDefault="001E14F3">
      <w:pPr>
        <w:numPr>
          <w:ilvl w:val="0"/>
          <w:numId w:val="6"/>
        </w:numPr>
        <w:pBdr>
          <w:top w:val="nil"/>
          <w:left w:val="nil"/>
          <w:bottom w:val="nil"/>
          <w:right w:val="nil"/>
          <w:between w:val="nil"/>
        </w:pBdr>
        <w:spacing w:after="0" w:line="240" w:lineRule="auto"/>
      </w:pPr>
      <w:r>
        <w:t>We</w:t>
      </w:r>
      <w:r>
        <w:rPr>
          <w:color w:val="000000"/>
        </w:rPr>
        <w:t xml:space="preserve"> are a 501c3 Organization, so all donations and sponsorships are tax deductible!  Sponsorships are made to the club, not to an individual player</w:t>
      </w:r>
    </w:p>
    <w:p w:rsidR="00526167" w:rsidRDefault="001E14F3">
      <w:pPr>
        <w:numPr>
          <w:ilvl w:val="0"/>
          <w:numId w:val="6"/>
        </w:numPr>
        <w:pBdr>
          <w:top w:val="nil"/>
          <w:left w:val="nil"/>
          <w:bottom w:val="nil"/>
          <w:right w:val="nil"/>
          <w:between w:val="nil"/>
        </w:pBdr>
        <w:spacing w:after="0" w:line="240" w:lineRule="auto"/>
      </w:pPr>
      <w:r>
        <w:t xml:space="preserve">We are looking for a sponsor for club </w:t>
      </w:r>
      <w:proofErr w:type="spellStart"/>
      <w:r>
        <w:t>Tshirts</w:t>
      </w:r>
      <w:proofErr w:type="spellEnd"/>
      <w:r>
        <w:t xml:space="preserve">.  The sponsor logo will be on the back of the </w:t>
      </w:r>
      <w:proofErr w:type="spellStart"/>
      <w:r>
        <w:t>Tshirt</w:t>
      </w:r>
      <w:proofErr w:type="spellEnd"/>
    </w:p>
    <w:p w:rsidR="00026921" w:rsidRDefault="00026921">
      <w:pPr>
        <w:spacing w:after="0"/>
        <w:rPr>
          <w:u w:val="single"/>
        </w:rPr>
      </w:pPr>
    </w:p>
    <w:p w:rsidR="00526167" w:rsidRDefault="001E14F3">
      <w:pPr>
        <w:spacing w:after="0"/>
        <w:rPr>
          <w:u w:val="single"/>
        </w:rPr>
      </w:pPr>
      <w:r>
        <w:rPr>
          <w:u w:val="single"/>
        </w:rPr>
        <w:t>Potential Post Season Tournament:</w:t>
      </w:r>
    </w:p>
    <w:p w:rsidR="00526167" w:rsidRDefault="001E14F3">
      <w:pPr>
        <w:numPr>
          <w:ilvl w:val="0"/>
          <w:numId w:val="6"/>
        </w:numPr>
        <w:pBdr>
          <w:top w:val="nil"/>
          <w:left w:val="nil"/>
          <w:bottom w:val="nil"/>
          <w:right w:val="nil"/>
          <w:between w:val="nil"/>
        </w:pBdr>
        <w:spacing w:after="0" w:line="240" w:lineRule="auto"/>
        <w:rPr>
          <w:color w:val="000000"/>
        </w:rPr>
      </w:pPr>
      <w:r>
        <w:t>There is the p</w:t>
      </w:r>
      <w:r>
        <w:rPr>
          <w:color w:val="000000"/>
        </w:rPr>
        <w:t xml:space="preserve">otential for </w:t>
      </w:r>
      <w:r>
        <w:t>the</w:t>
      </w:r>
      <w:r>
        <w:rPr>
          <w:color w:val="000000"/>
        </w:rPr>
        <w:t xml:space="preserve"> team to play in Phoenix at the AAU Volleyball Festival.  This is an optional tournament and additional fees will apply.</w:t>
      </w:r>
    </w:p>
    <w:p w:rsidR="00526167" w:rsidRDefault="001E14F3">
      <w:pPr>
        <w:numPr>
          <w:ilvl w:val="0"/>
          <w:numId w:val="6"/>
        </w:numPr>
        <w:pBdr>
          <w:top w:val="nil"/>
          <w:left w:val="nil"/>
          <w:bottom w:val="nil"/>
          <w:right w:val="nil"/>
          <w:between w:val="nil"/>
        </w:pBdr>
        <w:spacing w:after="0" w:line="240" w:lineRule="auto"/>
        <w:rPr>
          <w:color w:val="000000"/>
        </w:rPr>
      </w:pPr>
      <w:r>
        <w:rPr>
          <w:color w:val="000000"/>
        </w:rPr>
        <w:t>Previous fees were $300-$400 per athlete which included travel, hotel, food and tournament fees.</w:t>
      </w:r>
    </w:p>
    <w:p w:rsidR="00526167" w:rsidRDefault="001E14F3">
      <w:pPr>
        <w:numPr>
          <w:ilvl w:val="0"/>
          <w:numId w:val="6"/>
        </w:numPr>
        <w:pBdr>
          <w:top w:val="nil"/>
          <w:left w:val="nil"/>
          <w:bottom w:val="nil"/>
          <w:right w:val="nil"/>
          <w:between w:val="nil"/>
        </w:pBdr>
        <w:spacing w:after="0" w:line="240" w:lineRule="auto"/>
        <w:rPr>
          <w:color w:val="000000"/>
        </w:rPr>
      </w:pPr>
      <w:r>
        <w:rPr>
          <w:color w:val="000000"/>
        </w:rPr>
        <w:t>Fundraising events are hosted to support this event</w:t>
      </w:r>
    </w:p>
    <w:p w:rsidR="00026921" w:rsidRDefault="00026921">
      <w:pPr>
        <w:spacing w:after="0"/>
        <w:rPr>
          <w:u w:val="single"/>
        </w:rPr>
      </w:pPr>
    </w:p>
    <w:p w:rsidR="00526167" w:rsidRDefault="001E14F3">
      <w:pPr>
        <w:spacing w:after="0"/>
      </w:pPr>
      <w:r>
        <w:rPr>
          <w:u w:val="single"/>
        </w:rPr>
        <w:t>Coaches:</w:t>
      </w:r>
      <w:r>
        <w:t xml:space="preserve">  Coaches are background checked, </w:t>
      </w:r>
      <w:proofErr w:type="spellStart"/>
      <w:r>
        <w:t>Safesport</w:t>
      </w:r>
      <w:proofErr w:type="spellEnd"/>
      <w:r>
        <w:t xml:space="preserve"> and concussion trained.  They have USA Volleyball IMPACT coach education certifications.  There are typically 2 coaches per team.  Coaches will not be finally assigned until tryouts, and teams are determined by the number of athletes who try out. Please read the coach bios on the RVC website.</w:t>
      </w:r>
    </w:p>
    <w:p w:rsidR="00026921" w:rsidRDefault="00026921">
      <w:pPr>
        <w:pBdr>
          <w:top w:val="nil"/>
          <w:left w:val="nil"/>
          <w:bottom w:val="nil"/>
          <w:right w:val="nil"/>
          <w:between w:val="nil"/>
        </w:pBdr>
        <w:spacing w:after="0" w:line="240" w:lineRule="auto"/>
        <w:rPr>
          <w:u w:val="single"/>
        </w:rPr>
      </w:pPr>
    </w:p>
    <w:p w:rsidR="00526167" w:rsidRDefault="001E14F3">
      <w:pPr>
        <w:pBdr>
          <w:top w:val="nil"/>
          <w:left w:val="nil"/>
          <w:bottom w:val="nil"/>
          <w:right w:val="nil"/>
          <w:between w:val="nil"/>
        </w:pBdr>
        <w:spacing w:after="0" w:line="240" w:lineRule="auto"/>
        <w:rPr>
          <w:u w:val="single"/>
        </w:rPr>
      </w:pPr>
      <w:r>
        <w:rPr>
          <w:u w:val="single"/>
        </w:rPr>
        <w:lastRenderedPageBreak/>
        <w:t>Covid-19:</w:t>
      </w:r>
      <w:r>
        <w:t xml:space="preserve">  The club is registered with USA Volleyball (USAV) and must abide by all USAV policies, state and county policies.</w:t>
      </w:r>
    </w:p>
    <w:p w:rsidR="00026921" w:rsidRDefault="00026921">
      <w:pPr>
        <w:pBdr>
          <w:top w:val="nil"/>
          <w:left w:val="nil"/>
          <w:bottom w:val="nil"/>
          <w:right w:val="nil"/>
          <w:between w:val="nil"/>
        </w:pBdr>
        <w:spacing w:after="0" w:line="240" w:lineRule="auto"/>
        <w:rPr>
          <w:u w:val="single"/>
        </w:rPr>
      </w:pPr>
    </w:p>
    <w:p w:rsidR="00526167" w:rsidRDefault="001E14F3">
      <w:pPr>
        <w:pBdr>
          <w:top w:val="nil"/>
          <w:left w:val="nil"/>
          <w:bottom w:val="nil"/>
          <w:right w:val="nil"/>
          <w:between w:val="nil"/>
        </w:pBdr>
        <w:spacing w:after="0" w:line="240" w:lineRule="auto"/>
      </w:pPr>
      <w:r>
        <w:rPr>
          <w:u w:val="single"/>
        </w:rPr>
        <w:t>Contract Commitment:</w:t>
      </w:r>
      <w:r>
        <w:t xml:space="preserve">  Once you have made a team and committed to the club by signing a contract or paying any fees, you are considered committed to the club for the entire season. Once you have committed to a club you are no longer eligible to tryout at other clubs nor are other clubs allowed to recruit you to come to their club.  If you would like to transfer to another club after you signed a contract or paid a fee, you must contact Arizona USAV for the appropriate club release form to be approved by both clubs and Arizona USAV.</w:t>
      </w:r>
    </w:p>
    <w:p w:rsidR="00026921" w:rsidRDefault="00026921">
      <w:pPr>
        <w:pBdr>
          <w:top w:val="nil"/>
          <w:left w:val="nil"/>
          <w:bottom w:val="nil"/>
          <w:right w:val="nil"/>
          <w:between w:val="nil"/>
        </w:pBdr>
        <w:spacing w:after="0" w:line="240" w:lineRule="auto"/>
        <w:rPr>
          <w:u w:val="single"/>
        </w:rPr>
      </w:pPr>
    </w:p>
    <w:p w:rsidR="00526167" w:rsidRDefault="001E14F3">
      <w:pPr>
        <w:pBdr>
          <w:top w:val="nil"/>
          <w:left w:val="nil"/>
          <w:bottom w:val="nil"/>
          <w:right w:val="nil"/>
          <w:between w:val="nil"/>
        </w:pBdr>
        <w:spacing w:after="0" w:line="240" w:lineRule="auto"/>
        <w:rPr>
          <w:color w:val="2A2A2A"/>
        </w:rPr>
      </w:pPr>
      <w:r>
        <w:rPr>
          <w:u w:val="single"/>
        </w:rPr>
        <w:t>Frequently Asked Questions:</w:t>
      </w:r>
      <w:r>
        <w:t xml:space="preserve">  See the RVC website Tryout tab.</w:t>
      </w:r>
    </w:p>
    <w:sectPr w:rsidR="00526167">
      <w:headerReference w:type="default" r:id="rId10"/>
      <w:footerReference w:type="default" r:id="rId11"/>
      <w:pgSz w:w="12240" w:h="15840"/>
      <w:pgMar w:top="1290" w:right="720" w:bottom="960" w:left="72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BC9" w:rsidRDefault="007D5BC9">
      <w:pPr>
        <w:spacing w:after="0" w:line="240" w:lineRule="auto"/>
      </w:pPr>
      <w:r>
        <w:separator/>
      </w:r>
    </w:p>
  </w:endnote>
  <w:endnote w:type="continuationSeparator" w:id="0">
    <w:p w:rsidR="007D5BC9" w:rsidRDefault="007D5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167" w:rsidRDefault="001E14F3">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66167">
      <w:rPr>
        <w:noProof/>
        <w:color w:val="000000"/>
      </w:rPr>
      <w:t>3</w:t>
    </w:r>
    <w:r>
      <w:rPr>
        <w:color w:val="000000"/>
      </w:rPr>
      <w:fldChar w:fldCharType="end"/>
    </w:r>
  </w:p>
  <w:p w:rsidR="00526167" w:rsidRDefault="0052616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BC9" w:rsidRDefault="007D5BC9">
      <w:pPr>
        <w:spacing w:after="0" w:line="240" w:lineRule="auto"/>
      </w:pPr>
      <w:r>
        <w:separator/>
      </w:r>
    </w:p>
  </w:footnote>
  <w:footnote w:type="continuationSeparator" w:id="0">
    <w:p w:rsidR="007D5BC9" w:rsidRDefault="007D5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167" w:rsidRDefault="001E14F3">
    <w:pPr>
      <w:spacing w:after="0" w:line="240" w:lineRule="auto"/>
      <w:rPr>
        <w:b/>
        <w:sz w:val="24"/>
        <w:szCs w:val="24"/>
      </w:rPr>
    </w:pPr>
    <w:r>
      <w:rPr>
        <w:b/>
        <w:noProof/>
        <w:sz w:val="28"/>
        <w:szCs w:val="28"/>
        <w:vertAlign w:val="superscript"/>
      </w:rPr>
      <w:drawing>
        <wp:anchor distT="0" distB="0" distL="114300" distR="114300" simplePos="0" relativeHeight="251658240" behindDoc="0" locked="0" layoutInCell="1" hidden="0" allowOverlap="1">
          <wp:simplePos x="0" y="0"/>
          <wp:positionH relativeFrom="page">
            <wp:posOffset>4333875</wp:posOffset>
          </wp:positionH>
          <wp:positionV relativeFrom="margin">
            <wp:posOffset>-788669</wp:posOffset>
          </wp:positionV>
          <wp:extent cx="2990850" cy="609600"/>
          <wp:effectExtent l="0" t="0" r="0" b="0"/>
          <wp:wrapSquare wrapText="bothSides" distT="0" distB="0" distL="114300" distR="114300"/>
          <wp:docPr id="2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990850" cy="609600"/>
                  </a:xfrm>
                  <a:prstGeom prst="rect">
                    <a:avLst/>
                  </a:prstGeom>
                  <a:ln/>
                </pic:spPr>
              </pic:pic>
            </a:graphicData>
          </a:graphic>
        </wp:anchor>
      </w:drawing>
    </w:r>
    <w:r>
      <w:rPr>
        <w:b/>
        <w:sz w:val="24"/>
        <w:szCs w:val="24"/>
      </w:rPr>
      <w:t xml:space="preserve">Parent/Player Information Meeting           </w:t>
    </w:r>
  </w:p>
  <w:p w:rsidR="00526167" w:rsidRDefault="001E14F3">
    <w:pPr>
      <w:spacing w:after="0" w:line="240" w:lineRule="auto"/>
      <w:rPr>
        <w:b/>
        <w:sz w:val="24"/>
        <w:szCs w:val="24"/>
      </w:rPr>
    </w:pPr>
    <w:r>
      <w:rPr>
        <w:b/>
        <w:sz w:val="24"/>
        <w:szCs w:val="24"/>
      </w:rPr>
      <w:t>2021 Girls Club Season</w:t>
    </w:r>
  </w:p>
  <w:p w:rsidR="00526167" w:rsidRDefault="00526167">
    <w:pPr>
      <w:pBdr>
        <w:top w:val="nil"/>
        <w:left w:val="nil"/>
        <w:bottom w:val="nil"/>
        <w:right w:val="nil"/>
        <w:between w:val="nil"/>
      </w:pBdr>
      <w:tabs>
        <w:tab w:val="center" w:pos="4680"/>
        <w:tab w:val="right" w:pos="9360"/>
      </w:tabs>
      <w:spacing w:after="0" w:line="240" w:lineRule="auto"/>
      <w:jc w:val="right"/>
      <w:rPr>
        <w:color w:val="000000"/>
      </w:rPr>
    </w:pPr>
  </w:p>
  <w:p w:rsidR="00526167" w:rsidRDefault="0052616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C31D8"/>
    <w:multiLevelType w:val="multilevel"/>
    <w:tmpl w:val="DCEE34AE"/>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581C2B"/>
    <w:multiLevelType w:val="multilevel"/>
    <w:tmpl w:val="BAAA8882"/>
    <w:lvl w:ilvl="0">
      <w:start w:val="1"/>
      <w:numFmt w:val="bullet"/>
      <w:lvlText w:val="●"/>
      <w:lvlJc w:val="left"/>
      <w:pPr>
        <w:ind w:left="720" w:hanging="360"/>
      </w:pPr>
      <w:rPr>
        <w:rFonts w:ascii="Noto Sans Symbols" w:eastAsia="Noto Sans Symbols" w:hAnsi="Noto Sans Symbols" w:cs="Noto Sans Symbols"/>
      </w:rPr>
    </w:lvl>
    <w:lvl w:ilvl="1">
      <w:start w:val="4"/>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120338"/>
    <w:multiLevelType w:val="multilevel"/>
    <w:tmpl w:val="77BE23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ED1084C"/>
    <w:multiLevelType w:val="multilevel"/>
    <w:tmpl w:val="D4F8B7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2E02062"/>
    <w:multiLevelType w:val="multilevel"/>
    <w:tmpl w:val="04C8D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F124FE2"/>
    <w:multiLevelType w:val="multilevel"/>
    <w:tmpl w:val="B34CFC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4257761"/>
    <w:multiLevelType w:val="multilevel"/>
    <w:tmpl w:val="477852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0"/>
  </w:num>
  <w:num w:numId="3">
    <w:abstractNumId w:val="1"/>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67"/>
    <w:rsid w:val="00026921"/>
    <w:rsid w:val="001E14F3"/>
    <w:rsid w:val="00322CEF"/>
    <w:rsid w:val="00526167"/>
    <w:rsid w:val="006673CE"/>
    <w:rsid w:val="007D5BC9"/>
    <w:rsid w:val="00CD1686"/>
    <w:rsid w:val="00D66167"/>
    <w:rsid w:val="00E62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B434"/>
  <w15:docId w15:val="{F28C134D-16FC-4ADF-AB28-635AEC77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EF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style13">
    <w:name w:val="style13"/>
    <w:basedOn w:val="Normal"/>
    <w:rsid w:val="007A3BA0"/>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tyle10">
    <w:name w:val="style10"/>
    <w:basedOn w:val="Normal"/>
    <w:rsid w:val="007A3BA0"/>
    <w:pPr>
      <w:spacing w:before="100" w:beforeAutospacing="1" w:after="100" w:afterAutospacing="1" w:line="240" w:lineRule="auto"/>
    </w:pPr>
    <w:rPr>
      <w:rFonts w:ascii="Times New Roman" w:eastAsia="Times New Roman" w:hAnsi="Times New Roman" w:cs="Times New Roman"/>
      <w:color w:val="CC0000"/>
      <w:sz w:val="24"/>
      <w:szCs w:val="24"/>
    </w:rPr>
  </w:style>
  <w:style w:type="paragraph" w:customStyle="1" w:styleId="style18">
    <w:name w:val="style18"/>
    <w:basedOn w:val="Normal"/>
    <w:rsid w:val="007A3BA0"/>
    <w:pPr>
      <w:spacing w:before="100" w:beforeAutospacing="1" w:after="100" w:afterAutospacing="1" w:line="240" w:lineRule="auto"/>
    </w:pPr>
    <w:rPr>
      <w:rFonts w:ascii="Times New Roman" w:eastAsia="Times New Roman" w:hAnsi="Times New Roman" w:cs="Times New Roman"/>
      <w:color w:val="006600"/>
      <w:sz w:val="24"/>
      <w:szCs w:val="24"/>
    </w:rPr>
  </w:style>
  <w:style w:type="paragraph" w:customStyle="1" w:styleId="style41">
    <w:name w:val="style41"/>
    <w:basedOn w:val="Normal"/>
    <w:rsid w:val="007A3BA0"/>
    <w:pPr>
      <w:spacing w:before="100" w:beforeAutospacing="1" w:after="100" w:afterAutospacing="1" w:line="240" w:lineRule="auto"/>
    </w:pPr>
    <w:rPr>
      <w:rFonts w:ascii="Times New Roman" w:eastAsia="Times New Roman" w:hAnsi="Times New Roman" w:cs="Times New Roman"/>
      <w:color w:val="000066"/>
      <w:sz w:val="21"/>
      <w:szCs w:val="21"/>
    </w:rPr>
  </w:style>
  <w:style w:type="paragraph" w:customStyle="1" w:styleId="style42">
    <w:name w:val="style42"/>
    <w:basedOn w:val="Normal"/>
    <w:rsid w:val="007A3BA0"/>
    <w:pPr>
      <w:spacing w:before="100" w:beforeAutospacing="1" w:after="100" w:afterAutospacing="1" w:line="240" w:lineRule="auto"/>
    </w:pPr>
    <w:rPr>
      <w:rFonts w:ascii="Times New Roman" w:eastAsia="Times New Roman" w:hAnsi="Times New Roman" w:cs="Times New Roman"/>
      <w:color w:val="000066"/>
      <w:sz w:val="24"/>
      <w:szCs w:val="24"/>
    </w:rPr>
  </w:style>
  <w:style w:type="character" w:customStyle="1" w:styleId="style301">
    <w:name w:val="style301"/>
    <w:basedOn w:val="DefaultParagraphFont"/>
    <w:rsid w:val="007A3BA0"/>
    <w:rPr>
      <w:sz w:val="24"/>
      <w:szCs w:val="24"/>
    </w:rPr>
  </w:style>
  <w:style w:type="character" w:customStyle="1" w:styleId="style411">
    <w:name w:val="style411"/>
    <w:basedOn w:val="DefaultParagraphFont"/>
    <w:rsid w:val="007A3BA0"/>
    <w:rPr>
      <w:color w:val="000066"/>
      <w:sz w:val="21"/>
      <w:szCs w:val="21"/>
    </w:rPr>
  </w:style>
  <w:style w:type="paragraph" w:customStyle="1" w:styleId="style37">
    <w:name w:val="style37"/>
    <w:basedOn w:val="Normal"/>
    <w:rsid w:val="007A3BA0"/>
    <w:pPr>
      <w:spacing w:before="100" w:beforeAutospacing="1" w:after="100" w:afterAutospacing="1" w:line="240" w:lineRule="auto"/>
    </w:pPr>
    <w:rPr>
      <w:rFonts w:ascii="Times New Roman" w:eastAsia="Times New Roman" w:hAnsi="Times New Roman" w:cs="Times New Roman"/>
      <w:color w:val="CC0000"/>
      <w:sz w:val="24"/>
      <w:szCs w:val="24"/>
    </w:rPr>
  </w:style>
  <w:style w:type="character" w:styleId="Hyperlink">
    <w:name w:val="Hyperlink"/>
    <w:basedOn w:val="DefaultParagraphFont"/>
    <w:uiPriority w:val="99"/>
    <w:unhideWhenUsed/>
    <w:rsid w:val="007A3BA0"/>
    <w:rPr>
      <w:color w:val="0000FF" w:themeColor="hyperlink"/>
      <w:u w:val="single"/>
    </w:rPr>
  </w:style>
  <w:style w:type="paragraph" w:styleId="BalloonText">
    <w:name w:val="Balloon Text"/>
    <w:basedOn w:val="Normal"/>
    <w:link w:val="BalloonTextChar"/>
    <w:uiPriority w:val="99"/>
    <w:semiHidden/>
    <w:unhideWhenUsed/>
    <w:rsid w:val="00286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ACF"/>
    <w:rPr>
      <w:rFonts w:ascii="Tahoma" w:hAnsi="Tahoma" w:cs="Tahoma"/>
      <w:sz w:val="16"/>
      <w:szCs w:val="16"/>
    </w:rPr>
  </w:style>
  <w:style w:type="table" w:styleId="TableGrid">
    <w:name w:val="Table Grid"/>
    <w:basedOn w:val="TableNormal"/>
    <w:uiPriority w:val="59"/>
    <w:rsid w:val="00D01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1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0BC"/>
  </w:style>
  <w:style w:type="paragraph" w:styleId="Footer">
    <w:name w:val="footer"/>
    <w:basedOn w:val="Normal"/>
    <w:link w:val="FooterChar"/>
    <w:uiPriority w:val="99"/>
    <w:unhideWhenUsed/>
    <w:rsid w:val="00D01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0BC"/>
  </w:style>
  <w:style w:type="paragraph" w:styleId="ListParagraph">
    <w:name w:val="List Paragraph"/>
    <w:basedOn w:val="Normal"/>
    <w:uiPriority w:val="34"/>
    <w:qFormat/>
    <w:rsid w:val="00225EBC"/>
    <w:pPr>
      <w:spacing w:after="0" w:line="240" w:lineRule="auto"/>
      <w:ind w:left="72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dingtonvolleyball@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dingtonvolleyba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w53wcrR9nwSg9e91Tk51kagAcw==">AMUW2mURwMDssngkQ6lBJCpPu+cpz4CF9cexxjkpi3ftdTo9afIBGDNmyelJF4C2ubbPt5Y/gxsnNmztheIib3e41kYMcXVPEEPO9IyJf1tVmVdyryQ9pjs=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rietz</dc:creator>
  <cp:lastModifiedBy>Brigitte Kwinn</cp:lastModifiedBy>
  <cp:revision>5</cp:revision>
  <dcterms:created xsi:type="dcterms:W3CDTF">2020-11-05T15:09:00Z</dcterms:created>
  <dcterms:modified xsi:type="dcterms:W3CDTF">2020-11-07T17:28:00Z</dcterms:modified>
</cp:coreProperties>
</file>